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C3C7E" w14:textId="77777777" w:rsidR="00FE1102" w:rsidRDefault="00FE1102"/>
    <w:p w14:paraId="3E999374" w14:textId="77777777" w:rsidR="00FE1102" w:rsidRDefault="00FE1102"/>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FE1102" w14:paraId="24174ADF" w14:textId="77777777">
        <w:trPr>
          <w:trHeight w:val="415"/>
        </w:trPr>
        <w:tc>
          <w:tcPr>
            <w:tcW w:w="9350" w:type="dxa"/>
            <w:shd w:val="clear" w:color="auto" w:fill="004E64"/>
            <w:vAlign w:val="center"/>
          </w:tcPr>
          <w:p w14:paraId="24BA8F47" w14:textId="689E2F92" w:rsidR="00FE1102" w:rsidRDefault="007E73AB">
            <w:pPr>
              <w:widowControl w:val="0"/>
              <w:shd w:val="clear" w:color="auto" w:fill="004E64"/>
              <w:spacing w:line="216" w:lineRule="auto"/>
              <w:rPr>
                <w:b/>
                <w:color w:val="FFFFFF"/>
                <w:sz w:val="28"/>
                <w:szCs w:val="28"/>
              </w:rPr>
            </w:pPr>
            <w:bookmarkStart w:id="0" w:name="_heading=h.gjdgxs" w:colFirst="0" w:colLast="0"/>
            <w:bookmarkEnd w:id="0"/>
            <w:r>
              <w:rPr>
                <w:b/>
                <w:color w:val="FFFFFF"/>
                <w:sz w:val="28"/>
                <w:szCs w:val="28"/>
              </w:rPr>
              <w:t xml:space="preserve">FORMAT – </w:t>
            </w:r>
            <w:r w:rsidR="00226EAB">
              <w:rPr>
                <w:b/>
                <w:color w:val="FFFFFF"/>
                <w:sz w:val="28"/>
                <w:szCs w:val="28"/>
              </w:rPr>
              <w:t>43.1</w:t>
            </w:r>
          </w:p>
        </w:tc>
      </w:tr>
    </w:tbl>
    <w:p w14:paraId="2CA009B5" w14:textId="77777777" w:rsidR="00FE1102" w:rsidRDefault="00FE1102">
      <w:pPr>
        <w:widowControl w:val="0"/>
        <w:spacing w:line="216" w:lineRule="auto"/>
      </w:pPr>
    </w:p>
    <w:p w14:paraId="2E60B6D2" w14:textId="77777777" w:rsidR="000200CB" w:rsidRPr="00AD1733" w:rsidRDefault="000200CB" w:rsidP="000200CB">
      <w:pPr>
        <w:spacing w:line="240" w:lineRule="auto"/>
        <w:rPr>
          <w:lang w:val="en-US"/>
        </w:rPr>
      </w:pPr>
      <w:r w:rsidRPr="00AD1733">
        <w:rPr>
          <w:lang w:val="en-US"/>
        </w:rPr>
        <w:t>Name:</w:t>
      </w:r>
    </w:p>
    <w:p w14:paraId="4F5250B9" w14:textId="77777777" w:rsidR="000200CB" w:rsidRPr="00E82682" w:rsidRDefault="000200CB" w:rsidP="000200CB">
      <w:pPr>
        <w:spacing w:line="240" w:lineRule="auto"/>
        <w:rPr>
          <w:lang w:val="en-US"/>
        </w:rPr>
      </w:pPr>
      <w:r>
        <w:rPr>
          <w:lang w:val="en"/>
        </w:rPr>
        <w:t>C</w:t>
      </w:r>
      <w:r w:rsidRPr="00E82682">
        <w:rPr>
          <w:lang w:val="en"/>
        </w:rPr>
        <w:t>ategory to which you aspire</w:t>
      </w:r>
      <w:r w:rsidRPr="00E82682">
        <w:rPr>
          <w:lang w:val="en-US"/>
        </w:rPr>
        <w:t>:</w:t>
      </w:r>
    </w:p>
    <w:p w14:paraId="0E606EFC" w14:textId="23EFADE0" w:rsidR="00FE1102" w:rsidRPr="000200CB" w:rsidRDefault="000200CB" w:rsidP="000200CB">
      <w:pPr>
        <w:spacing w:line="240" w:lineRule="auto"/>
        <w:rPr>
          <w:lang w:val="en-US"/>
        </w:rPr>
      </w:pPr>
      <w:r w:rsidRPr="00E82682">
        <w:rPr>
          <w:lang w:val="en"/>
        </w:rPr>
        <w:t xml:space="preserve">Date of entry to </w:t>
      </w:r>
      <w:r>
        <w:rPr>
          <w:lang w:val="en"/>
        </w:rPr>
        <w:t xml:space="preserve">faculty </w:t>
      </w:r>
      <w:r w:rsidRPr="00E82682">
        <w:rPr>
          <w:lang w:val="en"/>
        </w:rPr>
        <w:t>or date and category of last classification</w:t>
      </w:r>
      <w:r>
        <w:rPr>
          <w:lang w:val="en"/>
        </w:rPr>
        <w:t>:</w:t>
      </w:r>
      <w:r w:rsidR="007E73AB" w:rsidRPr="000200CB">
        <w:rPr>
          <w:lang w:val="en-US"/>
        </w:rPr>
        <w:br/>
      </w:r>
    </w:p>
    <w:tbl>
      <w:tblPr>
        <w:tblStyle w:val="a0"/>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9350"/>
      </w:tblGrid>
      <w:tr w:rsidR="00FE1102" w14:paraId="07C1F774" w14:textId="77777777">
        <w:trPr>
          <w:trHeight w:val="503"/>
        </w:trPr>
        <w:tc>
          <w:tcPr>
            <w:tcW w:w="9350" w:type="dxa"/>
            <w:shd w:val="clear" w:color="auto" w:fill="00A5CF"/>
            <w:vAlign w:val="center"/>
          </w:tcPr>
          <w:p w14:paraId="08F05A39" w14:textId="1E1E7AF4" w:rsidR="00FE1102" w:rsidRDefault="007E73AB">
            <w:pPr>
              <w:spacing w:line="259" w:lineRule="auto"/>
              <w:rPr>
                <w:b/>
                <w:sz w:val="24"/>
                <w:szCs w:val="24"/>
                <w:highlight w:val="blue"/>
              </w:rPr>
            </w:pPr>
            <w:r>
              <w:rPr>
                <w:b/>
                <w:color w:val="FFFFFF"/>
                <w:sz w:val="24"/>
                <w:szCs w:val="24"/>
              </w:rPr>
              <w:t>Art</w:t>
            </w:r>
            <w:r w:rsidR="00244182">
              <w:rPr>
                <w:b/>
                <w:color w:val="FFFFFF"/>
                <w:sz w:val="24"/>
                <w:szCs w:val="24"/>
              </w:rPr>
              <w:t>icle</w:t>
            </w:r>
            <w:r>
              <w:rPr>
                <w:b/>
                <w:color w:val="FFFFFF"/>
                <w:sz w:val="24"/>
                <w:szCs w:val="24"/>
              </w:rPr>
              <w:t xml:space="preserve"> </w:t>
            </w:r>
            <w:r w:rsidR="00226EAB">
              <w:rPr>
                <w:b/>
                <w:color w:val="FFFFFF"/>
                <w:sz w:val="24"/>
                <w:szCs w:val="24"/>
              </w:rPr>
              <w:t>43.1</w:t>
            </w:r>
          </w:p>
        </w:tc>
      </w:tr>
      <w:tr w:rsidR="00FE1102" w:rsidRPr="00390D16" w14:paraId="022BF42D" w14:textId="77777777">
        <w:trPr>
          <w:trHeight w:val="974"/>
        </w:trPr>
        <w:tc>
          <w:tcPr>
            <w:tcW w:w="9350" w:type="dxa"/>
            <w:vAlign w:val="center"/>
          </w:tcPr>
          <w:p w14:paraId="704439B7" w14:textId="77777777" w:rsidR="00677215" w:rsidRPr="00677215" w:rsidRDefault="00677215" w:rsidP="00677215">
            <w:pPr>
              <w:rPr>
                <w:iCs/>
                <w:color w:val="000000"/>
                <w:lang w:val="en-US"/>
              </w:rPr>
            </w:pPr>
            <w:r w:rsidRPr="00677215">
              <w:rPr>
                <w:iCs/>
                <w:color w:val="000000"/>
                <w:lang w:val="en-US"/>
              </w:rPr>
              <w:t>Demonstrate up-to-date knowledge aligned with their disciplinary area over the last three years with at least 72 total hours participating in any of the following options: </w:t>
            </w:r>
          </w:p>
          <w:p w14:paraId="046702AB" w14:textId="77777777" w:rsidR="00677215" w:rsidRPr="00677215" w:rsidRDefault="00677215" w:rsidP="00677215">
            <w:pPr>
              <w:rPr>
                <w:iCs/>
                <w:color w:val="000000"/>
                <w:lang w:val="en-US"/>
              </w:rPr>
            </w:pPr>
            <w:r w:rsidRPr="00677215">
              <w:rPr>
                <w:iCs/>
                <w:color w:val="000000"/>
                <w:lang w:val="en-US"/>
              </w:rPr>
              <w:t>a) Training, including courses, workshops, diplomas, webinars, seminars, artistic or disciplinary clinics, and courses that are part of academic degrees. </w:t>
            </w:r>
          </w:p>
          <w:p w14:paraId="7EDDFDDC" w14:textId="77777777" w:rsidR="00677215" w:rsidRPr="00677215" w:rsidRDefault="00677215" w:rsidP="00677215">
            <w:pPr>
              <w:rPr>
                <w:iCs/>
                <w:color w:val="000000"/>
                <w:lang w:val="en-US"/>
              </w:rPr>
            </w:pPr>
            <w:r w:rsidRPr="00677215">
              <w:rPr>
                <w:iCs/>
                <w:color w:val="000000"/>
                <w:lang w:val="en-US"/>
              </w:rPr>
              <w:t>b) Current certification or re-certification by an accredited professional body. </w:t>
            </w:r>
          </w:p>
          <w:p w14:paraId="2560D36A" w14:textId="460E5D32" w:rsidR="00677215" w:rsidRPr="00677215" w:rsidRDefault="00677215" w:rsidP="00677215">
            <w:pPr>
              <w:rPr>
                <w:iCs/>
                <w:color w:val="000000"/>
                <w:lang w:val="en-US"/>
              </w:rPr>
            </w:pPr>
            <w:r w:rsidRPr="00677215">
              <w:rPr>
                <w:iCs/>
                <w:color w:val="000000"/>
                <w:lang w:val="en-US"/>
              </w:rPr>
              <w:t xml:space="preserve">c) Participation in an academic stay, immersion project, or </w:t>
            </w:r>
            <w:r w:rsidR="003E12CF" w:rsidRPr="00677215">
              <w:rPr>
                <w:iCs/>
                <w:color w:val="000000"/>
                <w:lang w:val="en-US"/>
              </w:rPr>
              <w:t>exchange</w:t>
            </w:r>
            <w:r w:rsidRPr="00677215">
              <w:rPr>
                <w:iCs/>
                <w:color w:val="000000"/>
                <w:lang w:val="en-US"/>
              </w:rPr>
              <w:t xml:space="preserve"> experience in a company or organization. </w:t>
            </w:r>
          </w:p>
          <w:p w14:paraId="0E9B51F8" w14:textId="77777777" w:rsidR="00677215" w:rsidRPr="00677215" w:rsidRDefault="00677215" w:rsidP="00677215">
            <w:pPr>
              <w:rPr>
                <w:iCs/>
                <w:color w:val="000000"/>
                <w:lang w:val="en-US"/>
              </w:rPr>
            </w:pPr>
            <w:r w:rsidRPr="00677215">
              <w:rPr>
                <w:iCs/>
                <w:color w:val="000000"/>
                <w:lang w:val="en-US"/>
              </w:rPr>
              <w:t>d) Participation as an attendee in conferences, congresses, conventions, or seminars. </w:t>
            </w:r>
          </w:p>
          <w:p w14:paraId="373EE034" w14:textId="2E8CF29D" w:rsidR="00FE1102" w:rsidRPr="000D7FCB" w:rsidRDefault="00FE1102">
            <w:pPr>
              <w:rPr>
                <w:iCs/>
                <w:color w:val="000000"/>
                <w:lang w:val="en-US"/>
              </w:rPr>
            </w:pPr>
          </w:p>
        </w:tc>
      </w:tr>
    </w:tbl>
    <w:p w14:paraId="6B43082F" w14:textId="77777777" w:rsidR="00FE1102" w:rsidRPr="00390D16" w:rsidRDefault="00FE1102">
      <w:pPr>
        <w:spacing w:line="259" w:lineRule="auto"/>
        <w:jc w:val="center"/>
        <w:rPr>
          <w:b/>
          <w:lang w:val="en-US"/>
        </w:rPr>
      </w:pPr>
    </w:p>
    <w:p w14:paraId="059DE8DE" w14:textId="77777777" w:rsidR="00FE1102" w:rsidRPr="00390D16" w:rsidRDefault="00FE1102">
      <w:pPr>
        <w:spacing w:line="259" w:lineRule="auto"/>
        <w:rPr>
          <w:b/>
          <w:lang w:val="en-US"/>
        </w:rPr>
      </w:pPr>
    </w:p>
    <w:tbl>
      <w:tblPr>
        <w:tblStyle w:val="a1"/>
        <w:tblW w:w="9375" w:type="dxa"/>
        <w:tblInd w:w="-5"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9375"/>
      </w:tblGrid>
      <w:tr w:rsidR="00FE1102" w14:paraId="63A6D3FC" w14:textId="77777777">
        <w:trPr>
          <w:trHeight w:val="421"/>
        </w:trPr>
        <w:tc>
          <w:tcPr>
            <w:tcW w:w="9375" w:type="dxa"/>
            <w:shd w:val="clear" w:color="auto" w:fill="50C7E2"/>
            <w:vAlign w:val="center"/>
          </w:tcPr>
          <w:p w14:paraId="15FB4586" w14:textId="5625B76A" w:rsidR="00FE1102" w:rsidRDefault="007E73AB">
            <w:pPr>
              <w:spacing w:line="259" w:lineRule="auto"/>
              <w:rPr>
                <w:b/>
                <w:color w:val="FFFFFF"/>
                <w:sz w:val="24"/>
                <w:szCs w:val="24"/>
              </w:rPr>
            </w:pPr>
            <w:r>
              <w:rPr>
                <w:b/>
                <w:color w:val="FFFFFF"/>
                <w:sz w:val="24"/>
                <w:szCs w:val="24"/>
              </w:rPr>
              <w:t>Format</w:t>
            </w:r>
          </w:p>
        </w:tc>
      </w:tr>
      <w:tr w:rsidR="00FE1102" w:rsidRPr="009C057D" w14:paraId="4469B9FE" w14:textId="77777777">
        <w:trPr>
          <w:trHeight w:val="905"/>
        </w:trPr>
        <w:tc>
          <w:tcPr>
            <w:tcW w:w="9375" w:type="dxa"/>
            <w:shd w:val="clear" w:color="auto" w:fill="FFFFFF"/>
            <w:vAlign w:val="center"/>
          </w:tcPr>
          <w:p w14:paraId="7968E937" w14:textId="77777777" w:rsidR="00B735D5" w:rsidRPr="00B735D5" w:rsidRDefault="00B735D5" w:rsidP="00B735D5">
            <w:pPr>
              <w:spacing w:line="259" w:lineRule="auto"/>
              <w:rPr>
                <w:color w:val="767171" w:themeColor="background2" w:themeShade="80"/>
                <w:lang w:val="en"/>
              </w:rPr>
            </w:pPr>
            <w:r w:rsidRPr="00B735D5">
              <w:rPr>
                <w:color w:val="767171" w:themeColor="background2" w:themeShade="80"/>
                <w:lang w:val="en"/>
              </w:rPr>
              <w:t>Insert a reference summary table with official information about your disciplinary training.</w:t>
            </w:r>
          </w:p>
          <w:p w14:paraId="48C7E6EE" w14:textId="77777777" w:rsidR="00B735D5" w:rsidRPr="00B735D5" w:rsidRDefault="00B735D5" w:rsidP="00B735D5">
            <w:pPr>
              <w:spacing w:line="259" w:lineRule="auto"/>
              <w:rPr>
                <w:color w:val="767171" w:themeColor="background2" w:themeShade="80"/>
                <w:lang w:val="en"/>
              </w:rPr>
            </w:pPr>
            <w:r w:rsidRPr="00B735D5">
              <w:rPr>
                <w:color w:val="767171" w:themeColor="background2" w:themeShade="80"/>
                <w:lang w:val="en"/>
              </w:rPr>
              <w:t>The table must contain the following columns:</w:t>
            </w:r>
          </w:p>
          <w:p w14:paraId="37F30D5B" w14:textId="77777777" w:rsidR="00B735D5" w:rsidRPr="00B735D5" w:rsidRDefault="00B735D5" w:rsidP="00B735D5">
            <w:pPr>
              <w:spacing w:line="259" w:lineRule="auto"/>
              <w:rPr>
                <w:color w:val="767171" w:themeColor="background2" w:themeShade="80"/>
                <w:lang w:val="en"/>
              </w:rPr>
            </w:pPr>
            <w:r w:rsidRPr="00B735D5">
              <w:rPr>
                <w:color w:val="767171" w:themeColor="background2" w:themeShade="80"/>
                <w:lang w:val="en"/>
              </w:rPr>
              <w:t>● Evidence number</w:t>
            </w:r>
          </w:p>
          <w:p w14:paraId="02542E2F" w14:textId="77777777" w:rsidR="00B735D5" w:rsidRPr="00B735D5" w:rsidRDefault="00B735D5" w:rsidP="00B735D5">
            <w:pPr>
              <w:spacing w:line="259" w:lineRule="auto"/>
              <w:rPr>
                <w:color w:val="767171" w:themeColor="background2" w:themeShade="80"/>
                <w:lang w:val="en"/>
              </w:rPr>
            </w:pPr>
            <w:r w:rsidRPr="00B735D5">
              <w:rPr>
                <w:color w:val="767171" w:themeColor="background2" w:themeShade="80"/>
                <w:lang w:val="en"/>
              </w:rPr>
              <w:t>● Name of the course/certification/activity and brief description</w:t>
            </w:r>
          </w:p>
          <w:p w14:paraId="727C778B" w14:textId="77777777" w:rsidR="00B735D5" w:rsidRPr="00B735D5" w:rsidRDefault="00B735D5" w:rsidP="00B735D5">
            <w:pPr>
              <w:spacing w:line="259" w:lineRule="auto"/>
              <w:rPr>
                <w:color w:val="767171" w:themeColor="background2" w:themeShade="80"/>
                <w:lang w:val="en"/>
              </w:rPr>
            </w:pPr>
            <w:r w:rsidRPr="00B735D5">
              <w:rPr>
                <w:color w:val="767171" w:themeColor="background2" w:themeShade="80"/>
                <w:lang w:val="en"/>
              </w:rPr>
              <w:t>● Organization that offered it</w:t>
            </w:r>
          </w:p>
          <w:p w14:paraId="2C0311BA" w14:textId="77777777" w:rsidR="00B735D5" w:rsidRPr="00B735D5" w:rsidRDefault="00B735D5" w:rsidP="00B735D5">
            <w:pPr>
              <w:spacing w:line="259" w:lineRule="auto"/>
              <w:rPr>
                <w:color w:val="767171" w:themeColor="background2" w:themeShade="80"/>
                <w:lang w:val="en"/>
              </w:rPr>
            </w:pPr>
            <w:r w:rsidRPr="00B735D5">
              <w:rPr>
                <w:color w:val="767171" w:themeColor="background2" w:themeShade="80"/>
                <w:lang w:val="en"/>
              </w:rPr>
              <w:t>● Number of hours it accredits</w:t>
            </w:r>
          </w:p>
          <w:p w14:paraId="0CCBCB4A" w14:textId="77777777" w:rsidR="00B735D5" w:rsidRPr="00B735D5" w:rsidRDefault="00B735D5" w:rsidP="00B735D5">
            <w:pPr>
              <w:spacing w:line="259" w:lineRule="auto"/>
              <w:rPr>
                <w:color w:val="767171" w:themeColor="background2" w:themeShade="80"/>
                <w:lang w:val="en"/>
              </w:rPr>
            </w:pPr>
            <w:r w:rsidRPr="00B735D5">
              <w:rPr>
                <w:color w:val="767171" w:themeColor="background2" w:themeShade="80"/>
                <w:lang w:val="en"/>
              </w:rPr>
              <w:t>● Optional: additional comment.</w:t>
            </w:r>
          </w:p>
          <w:p w14:paraId="01428AA3" w14:textId="77777777" w:rsidR="00B735D5" w:rsidRPr="00B735D5" w:rsidRDefault="00B735D5" w:rsidP="00B735D5">
            <w:pPr>
              <w:spacing w:line="259" w:lineRule="auto"/>
              <w:rPr>
                <w:color w:val="767171" w:themeColor="background2" w:themeShade="80"/>
                <w:lang w:val="en"/>
              </w:rPr>
            </w:pPr>
            <w:r w:rsidRPr="00B735D5">
              <w:rPr>
                <w:color w:val="767171" w:themeColor="background2" w:themeShade="80"/>
                <w:lang w:val="en"/>
              </w:rPr>
              <w:t>Remember that the evidence must meet the number of hours required by the article and be within the indicated timeframe.</w:t>
            </w:r>
          </w:p>
          <w:p w14:paraId="70CD3DE4" w14:textId="77777777" w:rsidR="00B735D5" w:rsidRPr="00B735D5" w:rsidRDefault="00B735D5" w:rsidP="00B735D5">
            <w:pPr>
              <w:spacing w:line="259" w:lineRule="auto"/>
              <w:rPr>
                <w:color w:val="767171" w:themeColor="background2" w:themeShade="80"/>
                <w:lang w:val="en"/>
              </w:rPr>
            </w:pPr>
            <w:r w:rsidRPr="00B735D5">
              <w:rPr>
                <w:color w:val="767171" w:themeColor="background2" w:themeShade="80"/>
                <w:lang w:val="en"/>
              </w:rPr>
              <w:t>This article should not include training in teaching skills and competencies or courses on technological tools to support educational innovation, as these courses must be presented in the Teaching dimension. In this article, record evidence corresponding to your disciplinary area.</w:t>
            </w:r>
          </w:p>
          <w:p w14:paraId="0CCC5A41" w14:textId="77777777" w:rsidR="00B735D5" w:rsidRPr="00B735D5" w:rsidRDefault="00B735D5" w:rsidP="00B735D5">
            <w:pPr>
              <w:spacing w:line="259" w:lineRule="auto"/>
              <w:rPr>
                <w:color w:val="767171" w:themeColor="background2" w:themeShade="80"/>
                <w:lang w:val="en-US"/>
              </w:rPr>
            </w:pPr>
            <w:r w:rsidRPr="00B735D5">
              <w:rPr>
                <w:color w:val="767171" w:themeColor="background2" w:themeShade="80"/>
                <w:lang w:val="en"/>
              </w:rPr>
              <w:t>For evidence that does not explicitly include the number of hours, a statement of hours must be added, supported by additional evidence, for example, the course syllabus, a screenshot of the MOOC course description showing the expected number of hours, etc.</w:t>
            </w:r>
          </w:p>
          <w:p w14:paraId="09A3C567" w14:textId="77777777" w:rsidR="00FE1102" w:rsidRDefault="00FE1102" w:rsidP="00677215">
            <w:pPr>
              <w:spacing w:line="259" w:lineRule="auto"/>
              <w:rPr>
                <w:color w:val="000000"/>
                <w:lang w:val="en-US"/>
              </w:rPr>
            </w:pPr>
          </w:p>
          <w:tbl>
            <w:tblPr>
              <w:tblW w:w="8835" w:type="dxa"/>
              <w:tblLayout w:type="fixed"/>
              <w:tblLook w:val="0400" w:firstRow="0" w:lastRow="0" w:firstColumn="0" w:lastColumn="0" w:noHBand="0" w:noVBand="1"/>
            </w:tblPr>
            <w:tblGrid>
              <w:gridCol w:w="1687"/>
              <w:gridCol w:w="1453"/>
              <w:gridCol w:w="2066"/>
              <w:gridCol w:w="2302"/>
              <w:gridCol w:w="1327"/>
            </w:tblGrid>
            <w:tr w:rsidR="00481205" w:rsidRPr="00A96FC2" w14:paraId="7989DB74" w14:textId="77777777" w:rsidTr="00277190">
              <w:tc>
                <w:tcPr>
                  <w:tcW w:w="1686" w:type="dxa"/>
                  <w:tcBorders>
                    <w:top w:val="single" w:sz="4" w:space="0" w:color="000000"/>
                    <w:left w:val="single" w:sz="4" w:space="0" w:color="000000"/>
                    <w:bottom w:val="single" w:sz="4" w:space="0" w:color="000000"/>
                    <w:right w:val="single" w:sz="4" w:space="0" w:color="000000"/>
                  </w:tcBorders>
                  <w:shd w:val="clear" w:color="auto" w:fill="244061"/>
                  <w:tcMar>
                    <w:top w:w="100" w:type="dxa"/>
                    <w:left w:w="108" w:type="dxa"/>
                    <w:bottom w:w="100" w:type="dxa"/>
                    <w:right w:w="108" w:type="dxa"/>
                  </w:tcMar>
                  <w:hideMark/>
                </w:tcPr>
                <w:p w14:paraId="6AD8C14E" w14:textId="22322038" w:rsidR="00481205" w:rsidRPr="00A96FC2" w:rsidRDefault="00481205" w:rsidP="00481205">
                  <w:pPr>
                    <w:spacing w:line="259" w:lineRule="auto"/>
                    <w:rPr>
                      <w:color w:val="FFFFFF" w:themeColor="background1"/>
                    </w:rPr>
                  </w:pPr>
                  <w:r>
                    <w:rPr>
                      <w:color w:val="FFFFFF" w:themeColor="background1"/>
                    </w:rPr>
                    <w:t>#</w:t>
                  </w:r>
                  <w:r w:rsidRPr="00A96FC2">
                    <w:rPr>
                      <w:color w:val="FFFFFF" w:themeColor="background1"/>
                    </w:rPr>
                    <w:t xml:space="preserve"> evidenc</w:t>
                  </w:r>
                  <w:r>
                    <w:rPr>
                      <w:color w:val="FFFFFF" w:themeColor="background1"/>
                    </w:rPr>
                    <w:t>e</w:t>
                  </w:r>
                  <w:r w:rsidRPr="00A96FC2">
                    <w:rPr>
                      <w:color w:val="FFFFFF" w:themeColor="background1"/>
                    </w:rPr>
                    <w:br/>
                  </w:r>
                  <w:r w:rsidRPr="00A96FC2">
                    <w:rPr>
                      <w:color w:val="FFFFFF" w:themeColor="background1"/>
                    </w:rPr>
                    <w:br/>
                  </w:r>
                </w:p>
              </w:tc>
              <w:tc>
                <w:tcPr>
                  <w:tcW w:w="1452" w:type="dxa"/>
                  <w:tcBorders>
                    <w:top w:val="single" w:sz="4" w:space="0" w:color="000000"/>
                    <w:left w:val="single" w:sz="4" w:space="0" w:color="000000"/>
                    <w:bottom w:val="single" w:sz="4" w:space="0" w:color="000000"/>
                    <w:right w:val="single" w:sz="4" w:space="0" w:color="000000"/>
                  </w:tcBorders>
                  <w:shd w:val="clear" w:color="auto" w:fill="244061"/>
                  <w:tcMar>
                    <w:top w:w="100" w:type="dxa"/>
                    <w:left w:w="108" w:type="dxa"/>
                    <w:bottom w:w="100" w:type="dxa"/>
                    <w:right w:w="108" w:type="dxa"/>
                  </w:tcMar>
                  <w:hideMark/>
                </w:tcPr>
                <w:p w14:paraId="187CB2B7" w14:textId="65BD02C0" w:rsidR="00481205" w:rsidRPr="00A96FC2" w:rsidRDefault="00481205" w:rsidP="00481205">
                  <w:pPr>
                    <w:spacing w:line="259" w:lineRule="auto"/>
                    <w:rPr>
                      <w:color w:val="FFFFFF" w:themeColor="background1"/>
                    </w:rPr>
                  </w:pPr>
                  <w:r>
                    <w:rPr>
                      <w:color w:val="FFFFFF" w:themeColor="background1"/>
                    </w:rPr>
                    <w:t>C</w:t>
                  </w:r>
                  <w:r>
                    <w:rPr>
                      <w:color w:val="FFFFFF" w:themeColor="background1"/>
                    </w:rPr>
                    <w:t>o</w:t>
                  </w:r>
                  <w:r>
                    <w:rPr>
                      <w:color w:val="FFFFFF" w:themeColor="background1"/>
                    </w:rPr>
                    <w:t>urs</w:t>
                  </w:r>
                  <w:r>
                    <w:rPr>
                      <w:color w:val="FFFFFF" w:themeColor="background1"/>
                    </w:rPr>
                    <w:t>e</w:t>
                  </w:r>
                  <w:r>
                    <w:rPr>
                      <w:color w:val="FFFFFF" w:themeColor="background1"/>
                    </w:rPr>
                    <w:t>/Acti</w:t>
                  </w:r>
                  <w:r>
                    <w:rPr>
                      <w:color w:val="FFFFFF" w:themeColor="background1"/>
                    </w:rPr>
                    <w:t>ty</w:t>
                  </w:r>
                </w:p>
              </w:tc>
              <w:tc>
                <w:tcPr>
                  <w:tcW w:w="2064" w:type="dxa"/>
                  <w:tcBorders>
                    <w:top w:val="single" w:sz="4" w:space="0" w:color="000000"/>
                    <w:left w:val="single" w:sz="4" w:space="0" w:color="000000"/>
                    <w:bottom w:val="single" w:sz="4" w:space="0" w:color="000000"/>
                    <w:right w:val="single" w:sz="4" w:space="0" w:color="000000"/>
                  </w:tcBorders>
                  <w:shd w:val="clear" w:color="auto" w:fill="244061"/>
                  <w:tcMar>
                    <w:top w:w="100" w:type="dxa"/>
                    <w:left w:w="108" w:type="dxa"/>
                    <w:bottom w:w="100" w:type="dxa"/>
                    <w:right w:w="108" w:type="dxa"/>
                  </w:tcMar>
                  <w:hideMark/>
                </w:tcPr>
                <w:p w14:paraId="02E0E72F" w14:textId="24A8F32F" w:rsidR="00481205" w:rsidRPr="00A96FC2" w:rsidRDefault="00481205" w:rsidP="00481205">
                  <w:pPr>
                    <w:spacing w:line="259" w:lineRule="auto"/>
                    <w:rPr>
                      <w:color w:val="FFFFFF" w:themeColor="background1"/>
                      <w:lang w:val="es-MX"/>
                    </w:rPr>
                  </w:pPr>
                  <w:r w:rsidRPr="00A96FC2">
                    <w:rPr>
                      <w:color w:val="FFFFFF" w:themeColor="background1"/>
                    </w:rPr>
                    <w:t xml:space="preserve"> </w:t>
                  </w:r>
                  <w:r w:rsidR="004B070A" w:rsidRPr="004B070A">
                    <w:rPr>
                      <w:color w:val="FFFFFF" w:themeColor="background1"/>
                      <w:lang w:val="en"/>
                    </w:rPr>
                    <w:t>Linked organization</w:t>
                  </w:r>
                </w:p>
              </w:tc>
              <w:tc>
                <w:tcPr>
                  <w:tcW w:w="2300" w:type="dxa"/>
                  <w:tcBorders>
                    <w:top w:val="single" w:sz="4" w:space="0" w:color="000000"/>
                    <w:left w:val="single" w:sz="4" w:space="0" w:color="000000"/>
                    <w:bottom w:val="single" w:sz="4" w:space="0" w:color="000000"/>
                    <w:right w:val="single" w:sz="4" w:space="0" w:color="000000"/>
                  </w:tcBorders>
                  <w:shd w:val="clear" w:color="auto" w:fill="244061"/>
                  <w:tcMar>
                    <w:top w:w="100" w:type="dxa"/>
                    <w:left w:w="108" w:type="dxa"/>
                    <w:bottom w:w="100" w:type="dxa"/>
                    <w:right w:w="108" w:type="dxa"/>
                  </w:tcMar>
                  <w:hideMark/>
                </w:tcPr>
                <w:p w14:paraId="4A6F8982" w14:textId="5A2C9D0B" w:rsidR="000C12DF" w:rsidRPr="000C12DF" w:rsidRDefault="00481205" w:rsidP="000C12DF">
                  <w:pPr>
                    <w:spacing w:line="259" w:lineRule="auto"/>
                    <w:rPr>
                      <w:color w:val="FFFFFF" w:themeColor="background1"/>
                      <w:lang w:val="es-MX"/>
                    </w:rPr>
                  </w:pPr>
                  <w:r w:rsidRPr="00A96FC2">
                    <w:rPr>
                      <w:color w:val="FFFFFF" w:themeColor="background1"/>
                    </w:rPr>
                    <w:t xml:space="preserve"> </w:t>
                  </w:r>
                  <w:r w:rsidR="000C12DF">
                    <w:rPr>
                      <w:color w:val="FFFFFF" w:themeColor="background1"/>
                      <w:lang w:val="en"/>
                    </w:rPr>
                    <w:t>#</w:t>
                  </w:r>
                  <w:r w:rsidR="000C12DF" w:rsidRPr="000C12DF">
                    <w:rPr>
                      <w:color w:val="FFFFFF" w:themeColor="background1"/>
                      <w:lang w:val="en"/>
                    </w:rPr>
                    <w:t xml:space="preserve"> of creditable hours</w:t>
                  </w:r>
                </w:p>
                <w:p w14:paraId="09119B3E" w14:textId="33FB2FB9" w:rsidR="00481205" w:rsidRPr="00A96FC2" w:rsidRDefault="00481205" w:rsidP="00481205">
                  <w:pPr>
                    <w:spacing w:line="259" w:lineRule="auto"/>
                    <w:rPr>
                      <w:color w:val="FFFFFF" w:themeColor="background1"/>
                    </w:rPr>
                  </w:pPr>
                </w:p>
              </w:tc>
              <w:tc>
                <w:tcPr>
                  <w:tcW w:w="1326" w:type="dxa"/>
                  <w:tcBorders>
                    <w:top w:val="single" w:sz="4" w:space="0" w:color="000000"/>
                    <w:left w:val="single" w:sz="4" w:space="0" w:color="000000"/>
                    <w:bottom w:val="single" w:sz="4" w:space="0" w:color="000000"/>
                    <w:right w:val="single" w:sz="4" w:space="0" w:color="000000"/>
                  </w:tcBorders>
                  <w:shd w:val="clear" w:color="auto" w:fill="244061"/>
                  <w:tcMar>
                    <w:top w:w="100" w:type="dxa"/>
                    <w:left w:w="108" w:type="dxa"/>
                    <w:bottom w:w="100" w:type="dxa"/>
                    <w:right w:w="108" w:type="dxa"/>
                  </w:tcMar>
                  <w:hideMark/>
                </w:tcPr>
                <w:p w14:paraId="037D509A" w14:textId="4DC14162" w:rsidR="00481205" w:rsidRPr="00A96FC2" w:rsidRDefault="00481205" w:rsidP="00481205">
                  <w:pPr>
                    <w:spacing w:line="259" w:lineRule="auto"/>
                    <w:rPr>
                      <w:color w:val="FFFFFF" w:themeColor="background1"/>
                    </w:rPr>
                  </w:pPr>
                  <w:r w:rsidRPr="00A96FC2">
                    <w:rPr>
                      <w:color w:val="FFFFFF" w:themeColor="background1"/>
                    </w:rPr>
                    <w:t>C</w:t>
                  </w:r>
                  <w:r w:rsidR="000C12DF">
                    <w:rPr>
                      <w:color w:val="FFFFFF" w:themeColor="background1"/>
                    </w:rPr>
                    <w:t>omment</w:t>
                  </w:r>
                </w:p>
              </w:tc>
            </w:tr>
            <w:tr w:rsidR="00481205" w:rsidRPr="00A96FC2" w14:paraId="12DFB468" w14:textId="77777777" w:rsidTr="00277190">
              <w:tc>
                <w:tcPr>
                  <w:tcW w:w="1686"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38B4F8F1" w14:textId="77777777" w:rsidR="00481205" w:rsidRPr="00A96FC2" w:rsidRDefault="00481205" w:rsidP="00481205">
                  <w:pPr>
                    <w:spacing w:line="259" w:lineRule="auto"/>
                    <w:rPr>
                      <w:color w:val="767171" w:themeColor="background2" w:themeShade="80"/>
                    </w:rPr>
                  </w:pPr>
                  <w:r w:rsidRPr="00A96FC2">
                    <w:rPr>
                      <w:color w:val="767171" w:themeColor="background2" w:themeShade="80"/>
                    </w:rPr>
                    <w:t>1</w:t>
                  </w:r>
                </w:p>
              </w:tc>
              <w:tc>
                <w:tcPr>
                  <w:tcW w:w="145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11BEF59E" w14:textId="77777777" w:rsidR="00481205" w:rsidRPr="00A96FC2" w:rsidRDefault="00481205" w:rsidP="00481205">
                  <w:pPr>
                    <w:spacing w:line="259" w:lineRule="auto"/>
                    <w:rPr>
                      <w:color w:val="767171" w:themeColor="background2" w:themeShade="80"/>
                    </w:rPr>
                  </w:pPr>
                </w:p>
              </w:tc>
              <w:tc>
                <w:tcPr>
                  <w:tcW w:w="206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5E16D7C" w14:textId="77777777" w:rsidR="00481205" w:rsidRPr="00A96FC2" w:rsidRDefault="00481205" w:rsidP="00481205">
                  <w:pPr>
                    <w:spacing w:line="259" w:lineRule="auto"/>
                    <w:rPr>
                      <w:color w:val="767171" w:themeColor="background2" w:themeShade="80"/>
                    </w:rPr>
                  </w:pPr>
                </w:p>
              </w:tc>
              <w:tc>
                <w:tcPr>
                  <w:tcW w:w="23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14322C01" w14:textId="77777777" w:rsidR="00481205" w:rsidRPr="00A96FC2" w:rsidRDefault="00481205" w:rsidP="00481205">
                  <w:pPr>
                    <w:spacing w:line="259" w:lineRule="auto"/>
                    <w:rPr>
                      <w:color w:val="767171" w:themeColor="background2" w:themeShade="80"/>
                    </w:rPr>
                  </w:pPr>
                </w:p>
              </w:tc>
              <w:tc>
                <w:tcPr>
                  <w:tcW w:w="1326"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3CEE2CD" w14:textId="77777777" w:rsidR="00481205" w:rsidRPr="00A96FC2" w:rsidRDefault="00481205" w:rsidP="00481205">
                  <w:pPr>
                    <w:spacing w:line="259" w:lineRule="auto"/>
                    <w:rPr>
                      <w:color w:val="767171" w:themeColor="background2" w:themeShade="80"/>
                    </w:rPr>
                  </w:pPr>
                </w:p>
              </w:tc>
            </w:tr>
            <w:tr w:rsidR="00481205" w:rsidRPr="00A96FC2" w14:paraId="71FCECBD" w14:textId="77777777" w:rsidTr="00277190">
              <w:tc>
                <w:tcPr>
                  <w:tcW w:w="1686"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2B18BCC5" w14:textId="77777777" w:rsidR="00481205" w:rsidRPr="00A96FC2" w:rsidRDefault="00481205" w:rsidP="00481205">
                  <w:pPr>
                    <w:spacing w:line="259" w:lineRule="auto"/>
                    <w:rPr>
                      <w:color w:val="767171" w:themeColor="background2" w:themeShade="80"/>
                    </w:rPr>
                  </w:pPr>
                  <w:r w:rsidRPr="00A96FC2">
                    <w:rPr>
                      <w:color w:val="767171" w:themeColor="background2" w:themeShade="80"/>
                    </w:rPr>
                    <w:t>2</w:t>
                  </w:r>
                </w:p>
              </w:tc>
              <w:tc>
                <w:tcPr>
                  <w:tcW w:w="145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F0E93E0" w14:textId="77777777" w:rsidR="00481205" w:rsidRPr="00A96FC2" w:rsidRDefault="00481205" w:rsidP="00481205">
                  <w:pPr>
                    <w:spacing w:line="259" w:lineRule="auto"/>
                    <w:rPr>
                      <w:color w:val="767171" w:themeColor="background2" w:themeShade="80"/>
                    </w:rPr>
                  </w:pPr>
                </w:p>
              </w:tc>
              <w:tc>
                <w:tcPr>
                  <w:tcW w:w="206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1D4BEF10" w14:textId="77777777" w:rsidR="00481205" w:rsidRPr="00A96FC2" w:rsidRDefault="00481205" w:rsidP="00481205">
                  <w:pPr>
                    <w:spacing w:line="259" w:lineRule="auto"/>
                    <w:rPr>
                      <w:color w:val="767171" w:themeColor="background2" w:themeShade="80"/>
                    </w:rPr>
                  </w:pPr>
                </w:p>
              </w:tc>
              <w:tc>
                <w:tcPr>
                  <w:tcW w:w="23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051F07DE" w14:textId="77777777" w:rsidR="00481205" w:rsidRPr="00A96FC2" w:rsidRDefault="00481205" w:rsidP="00481205">
                  <w:pPr>
                    <w:spacing w:line="259" w:lineRule="auto"/>
                    <w:rPr>
                      <w:color w:val="767171" w:themeColor="background2" w:themeShade="80"/>
                    </w:rPr>
                  </w:pPr>
                </w:p>
              </w:tc>
              <w:tc>
                <w:tcPr>
                  <w:tcW w:w="1326"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127D74F7" w14:textId="77777777" w:rsidR="00481205" w:rsidRPr="00A96FC2" w:rsidRDefault="00481205" w:rsidP="00481205">
                  <w:pPr>
                    <w:spacing w:line="259" w:lineRule="auto"/>
                    <w:rPr>
                      <w:color w:val="767171" w:themeColor="background2" w:themeShade="80"/>
                    </w:rPr>
                  </w:pPr>
                </w:p>
              </w:tc>
            </w:tr>
            <w:tr w:rsidR="00481205" w:rsidRPr="00A96FC2" w14:paraId="5F202490" w14:textId="77777777" w:rsidTr="00277190">
              <w:trPr>
                <w:trHeight w:val="324"/>
              </w:trPr>
              <w:tc>
                <w:tcPr>
                  <w:tcW w:w="1686"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0F12F3AB" w14:textId="77777777" w:rsidR="00481205" w:rsidRPr="00A96FC2" w:rsidRDefault="00481205" w:rsidP="00481205">
                  <w:pPr>
                    <w:spacing w:line="259" w:lineRule="auto"/>
                    <w:rPr>
                      <w:color w:val="767171" w:themeColor="background2" w:themeShade="80"/>
                    </w:rPr>
                  </w:pPr>
                  <w:r w:rsidRPr="00A96FC2">
                    <w:rPr>
                      <w:color w:val="767171" w:themeColor="background2" w:themeShade="80"/>
                    </w:rPr>
                    <w:lastRenderedPageBreak/>
                    <w:t>3</w:t>
                  </w:r>
                </w:p>
              </w:tc>
              <w:tc>
                <w:tcPr>
                  <w:tcW w:w="1452"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51A94E6" w14:textId="77777777" w:rsidR="00481205" w:rsidRPr="00A96FC2" w:rsidRDefault="00481205" w:rsidP="00481205">
                  <w:pPr>
                    <w:spacing w:line="259" w:lineRule="auto"/>
                    <w:rPr>
                      <w:color w:val="767171" w:themeColor="background2" w:themeShade="80"/>
                    </w:rPr>
                  </w:pPr>
                </w:p>
              </w:tc>
              <w:tc>
                <w:tcPr>
                  <w:tcW w:w="206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47CF3B15" w14:textId="77777777" w:rsidR="00481205" w:rsidRPr="00A96FC2" w:rsidRDefault="00481205" w:rsidP="00481205">
                  <w:pPr>
                    <w:spacing w:line="259" w:lineRule="auto"/>
                    <w:rPr>
                      <w:color w:val="767171" w:themeColor="background2" w:themeShade="80"/>
                    </w:rPr>
                  </w:pPr>
                </w:p>
              </w:tc>
              <w:tc>
                <w:tcPr>
                  <w:tcW w:w="230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41A744F" w14:textId="77777777" w:rsidR="00481205" w:rsidRPr="00A96FC2" w:rsidRDefault="00481205" w:rsidP="00481205">
                  <w:pPr>
                    <w:spacing w:line="259" w:lineRule="auto"/>
                    <w:rPr>
                      <w:color w:val="767171" w:themeColor="background2" w:themeShade="80"/>
                    </w:rPr>
                  </w:pPr>
                </w:p>
              </w:tc>
              <w:tc>
                <w:tcPr>
                  <w:tcW w:w="1326"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35ECF92E" w14:textId="77777777" w:rsidR="00481205" w:rsidRPr="00A96FC2" w:rsidRDefault="00481205" w:rsidP="00481205">
                  <w:pPr>
                    <w:spacing w:line="259" w:lineRule="auto"/>
                    <w:rPr>
                      <w:color w:val="767171" w:themeColor="background2" w:themeShade="80"/>
                    </w:rPr>
                  </w:pPr>
                </w:p>
              </w:tc>
            </w:tr>
          </w:tbl>
          <w:p w14:paraId="6F2793C2" w14:textId="77777777" w:rsidR="00481205" w:rsidRPr="00A96FC2" w:rsidRDefault="00481205" w:rsidP="00481205">
            <w:pPr>
              <w:spacing w:line="259" w:lineRule="auto"/>
              <w:rPr>
                <w:color w:val="767171" w:themeColor="background2" w:themeShade="80"/>
              </w:rPr>
            </w:pPr>
          </w:p>
          <w:p w14:paraId="462A2C52" w14:textId="77777777" w:rsidR="00481205" w:rsidRDefault="00481205" w:rsidP="00677215">
            <w:pPr>
              <w:spacing w:line="259" w:lineRule="auto"/>
              <w:rPr>
                <w:color w:val="000000"/>
                <w:lang w:val="en-US"/>
              </w:rPr>
            </w:pPr>
          </w:p>
          <w:p w14:paraId="70F0A0BF" w14:textId="77777777" w:rsidR="00114170" w:rsidRPr="00114170" w:rsidRDefault="00114170" w:rsidP="00114170">
            <w:pPr>
              <w:spacing w:line="259" w:lineRule="auto"/>
              <w:rPr>
                <w:color w:val="767171" w:themeColor="background2" w:themeShade="80"/>
                <w:lang w:val="en-US"/>
              </w:rPr>
            </w:pPr>
            <w:r w:rsidRPr="00114170">
              <w:rPr>
                <w:color w:val="767171" w:themeColor="background2" w:themeShade="80"/>
                <w:lang w:val="en"/>
              </w:rPr>
              <w:t>Use the same order and evidence number recorded in the table, along with the same course name, to record your evidence below. It is suggested that you then integrate all the documents in this article into a single PDF document, or you can upload the evidence documents separately, as long as the names and order of the evidence can be validated according to the table.</w:t>
            </w:r>
          </w:p>
          <w:p w14:paraId="7CBEF27E" w14:textId="6B9F0782" w:rsidR="000C12DF" w:rsidRPr="009C057D" w:rsidRDefault="000C12DF" w:rsidP="00677215">
            <w:pPr>
              <w:spacing w:line="259" w:lineRule="auto"/>
              <w:rPr>
                <w:color w:val="000000"/>
                <w:lang w:val="en-US"/>
              </w:rPr>
            </w:pPr>
          </w:p>
        </w:tc>
      </w:tr>
    </w:tbl>
    <w:p w14:paraId="2711269B" w14:textId="77777777" w:rsidR="00FE1102" w:rsidRPr="009C057D" w:rsidRDefault="00FE1102">
      <w:pPr>
        <w:spacing w:line="259" w:lineRule="auto"/>
        <w:jc w:val="both"/>
        <w:rPr>
          <w:lang w:val="en-US"/>
        </w:rPr>
      </w:pPr>
    </w:p>
    <w:p w14:paraId="5802E046" w14:textId="77777777" w:rsidR="00FE1102" w:rsidRPr="009C057D" w:rsidRDefault="00FE1102">
      <w:pPr>
        <w:spacing w:line="259" w:lineRule="auto"/>
        <w:jc w:val="center"/>
        <w:rPr>
          <w:b/>
          <w:lang w:val="en-US"/>
        </w:rPr>
      </w:pPr>
    </w:p>
    <w:p w14:paraId="0162C0B7" w14:textId="77777777" w:rsidR="00FE1102" w:rsidRPr="009C057D" w:rsidRDefault="00FE1102">
      <w:pPr>
        <w:spacing w:line="259" w:lineRule="auto"/>
        <w:jc w:val="center"/>
        <w:rPr>
          <w:b/>
          <w:lang w:val="en-US"/>
        </w:rPr>
      </w:pPr>
    </w:p>
    <w:p w14:paraId="4487D371" w14:textId="77777777" w:rsidR="00FE1102" w:rsidRPr="009C057D" w:rsidRDefault="00FE1102">
      <w:pPr>
        <w:spacing w:line="259" w:lineRule="auto"/>
        <w:jc w:val="center"/>
        <w:rPr>
          <w:b/>
          <w:lang w:val="en-US"/>
        </w:rPr>
      </w:pPr>
    </w:p>
    <w:p w14:paraId="29C78147" w14:textId="77777777" w:rsidR="00FE1102" w:rsidRPr="009C057D" w:rsidRDefault="00FE1102">
      <w:pPr>
        <w:rPr>
          <w:lang w:val="en-US"/>
        </w:rPr>
      </w:pPr>
    </w:p>
    <w:sectPr w:rsidR="00FE1102" w:rsidRPr="009C057D">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65607" w14:textId="77777777" w:rsidR="007E73AB" w:rsidRDefault="007E73AB">
      <w:pPr>
        <w:spacing w:line="240" w:lineRule="auto"/>
      </w:pPr>
      <w:r>
        <w:separator/>
      </w:r>
    </w:p>
  </w:endnote>
  <w:endnote w:type="continuationSeparator" w:id="0">
    <w:p w14:paraId="6DB31D38" w14:textId="77777777" w:rsidR="007E73AB" w:rsidRDefault="007E73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2E07F" w14:textId="5F152D17" w:rsidR="00FE1102" w:rsidRDefault="009053FB">
    <w:pPr>
      <w:pBdr>
        <w:top w:val="nil"/>
        <w:left w:val="nil"/>
        <w:bottom w:val="nil"/>
        <w:right w:val="nil"/>
        <w:between w:val="nil"/>
      </w:pBdr>
      <w:tabs>
        <w:tab w:val="center" w:pos="4680"/>
        <w:tab w:val="right" w:pos="9360"/>
      </w:tabs>
      <w:spacing w:line="240" w:lineRule="auto"/>
      <w:jc w:val="center"/>
      <w:rPr>
        <w:color w:val="000000"/>
        <w:sz w:val="16"/>
        <w:szCs w:val="16"/>
      </w:rPr>
    </w:pPr>
    <w:r>
      <w:rPr>
        <w:noProof/>
      </w:rPr>
      <w:drawing>
        <wp:anchor distT="0" distB="0" distL="114300" distR="114300" simplePos="0" relativeHeight="251661312" behindDoc="0" locked="0" layoutInCell="1" hidden="0" allowOverlap="1" wp14:anchorId="2D93AC4C" wp14:editId="4A6FAC50">
          <wp:simplePos x="0" y="0"/>
          <wp:positionH relativeFrom="page">
            <wp:align>right</wp:align>
          </wp:positionH>
          <wp:positionV relativeFrom="paragraph">
            <wp:posOffset>-186055</wp:posOffset>
          </wp:positionV>
          <wp:extent cx="488950" cy="1058545"/>
          <wp:effectExtent l="0" t="0" r="6350" b="8255"/>
          <wp:wrapNone/>
          <wp:docPr id="1090176880" name="image1.png" descr="A blue circles with a white circle in the midd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ue circles with a white circle in the middle&#10;&#10;Description automatically generated"/>
                  <pic:cNvPicPr preferRelativeResize="0"/>
                </pic:nvPicPr>
                <pic:blipFill>
                  <a:blip r:embed="rId1"/>
                  <a:srcRect/>
                  <a:stretch>
                    <a:fillRect/>
                  </a:stretch>
                </pic:blipFill>
                <pic:spPr>
                  <a:xfrm>
                    <a:off x="0" y="0"/>
                    <a:ext cx="488950" cy="1058545"/>
                  </a:xfrm>
                  <a:prstGeom prst="rect">
                    <a:avLst/>
                  </a:prstGeom>
                  <a:ln/>
                </pic:spPr>
              </pic:pic>
            </a:graphicData>
          </a:graphic>
          <wp14:sizeRelH relativeFrom="margin">
            <wp14:pctWidth>0</wp14:pctWidth>
          </wp14:sizeRelH>
          <wp14:sizeRelV relativeFrom="margin">
            <wp14:pctHeight>0</wp14:pctHeight>
          </wp14:sizeRelV>
        </wp:anchor>
      </w:drawing>
    </w:r>
    <w:r w:rsidR="007E73AB">
      <w:rPr>
        <w:noProof/>
      </w:rPr>
      <w:drawing>
        <wp:anchor distT="0" distB="0" distL="114300" distR="114300" simplePos="0" relativeHeight="251657216" behindDoc="0" locked="0" layoutInCell="1" hidden="0" allowOverlap="1" wp14:anchorId="61EFF037" wp14:editId="76713E29">
          <wp:simplePos x="0" y="0"/>
          <wp:positionH relativeFrom="column">
            <wp:posOffset>-388618</wp:posOffset>
          </wp:positionH>
          <wp:positionV relativeFrom="paragraph">
            <wp:posOffset>9208655</wp:posOffset>
          </wp:positionV>
          <wp:extent cx="1431290" cy="406400"/>
          <wp:effectExtent l="0" t="0" r="0" b="0"/>
          <wp:wrapNone/>
          <wp:docPr id="1090176879" name="image3.png" descr="A black background with a black squar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black background with a black square&#10;&#10;Description automatically generated"/>
                  <pic:cNvPicPr preferRelativeResize="0"/>
                </pic:nvPicPr>
                <pic:blipFill>
                  <a:blip r:embed="rId2"/>
                  <a:srcRect/>
                  <a:stretch>
                    <a:fillRect/>
                  </a:stretch>
                </pic:blipFill>
                <pic:spPr>
                  <a:xfrm>
                    <a:off x="0" y="0"/>
                    <a:ext cx="1431290" cy="406400"/>
                  </a:xfrm>
                  <a:prstGeom prst="rect">
                    <a:avLst/>
                  </a:prstGeom>
                  <a:ln/>
                </pic:spPr>
              </pic:pic>
            </a:graphicData>
          </a:graphic>
        </wp:anchor>
      </w:drawing>
    </w:r>
  </w:p>
  <w:p w14:paraId="22BB3BC2" w14:textId="5D0D3773" w:rsidR="00FE1102" w:rsidRDefault="00FE1102">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A7DBD" w14:textId="77777777" w:rsidR="007E73AB" w:rsidRDefault="007E73AB">
      <w:pPr>
        <w:spacing w:line="240" w:lineRule="auto"/>
      </w:pPr>
      <w:r>
        <w:separator/>
      </w:r>
    </w:p>
  </w:footnote>
  <w:footnote w:type="continuationSeparator" w:id="0">
    <w:p w14:paraId="430A8078" w14:textId="77777777" w:rsidR="007E73AB" w:rsidRDefault="007E73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1E368" w14:textId="77777777" w:rsidR="00FE1102" w:rsidRDefault="007E73AB">
    <w:pPr>
      <w:pBdr>
        <w:top w:val="nil"/>
        <w:left w:val="nil"/>
        <w:bottom w:val="nil"/>
        <w:right w:val="nil"/>
        <w:between w:val="nil"/>
      </w:pBdr>
      <w:tabs>
        <w:tab w:val="center" w:pos="4680"/>
        <w:tab w:val="right" w:pos="9360"/>
      </w:tabs>
      <w:spacing w:line="240" w:lineRule="auto"/>
      <w:rPr>
        <w:color w:val="000000"/>
      </w:rPr>
    </w:pPr>
    <w:r>
      <w:rPr>
        <w:noProof/>
      </w:rPr>
      <w:drawing>
        <wp:anchor distT="0" distB="0" distL="114300" distR="114300" simplePos="0" relativeHeight="251658240" behindDoc="0" locked="0" layoutInCell="1" hidden="0" allowOverlap="1" wp14:anchorId="56B0D4A7" wp14:editId="6C0721CB">
          <wp:simplePos x="0" y="0"/>
          <wp:positionH relativeFrom="column">
            <wp:posOffset>2552700</wp:posOffset>
          </wp:positionH>
          <wp:positionV relativeFrom="paragraph">
            <wp:posOffset>-38100</wp:posOffset>
          </wp:positionV>
          <wp:extent cx="1111250" cy="241300"/>
          <wp:effectExtent l="0" t="0" r="0" b="6350"/>
          <wp:wrapSquare wrapText="bothSides" distT="0" distB="0" distL="114300" distR="114300"/>
          <wp:docPr id="109017687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11250" cy="241300"/>
                  </a:xfrm>
                  <a:prstGeom prst="rect">
                    <a:avLst/>
                  </a:prstGeom>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102"/>
    <w:rsid w:val="00013AC4"/>
    <w:rsid w:val="000200CB"/>
    <w:rsid w:val="000C12DF"/>
    <w:rsid w:val="000D7FCB"/>
    <w:rsid w:val="00114170"/>
    <w:rsid w:val="0018417E"/>
    <w:rsid w:val="001876F7"/>
    <w:rsid w:val="00214BD4"/>
    <w:rsid w:val="00226EAB"/>
    <w:rsid w:val="00244182"/>
    <w:rsid w:val="002E6599"/>
    <w:rsid w:val="0037710E"/>
    <w:rsid w:val="00390D16"/>
    <w:rsid w:val="003D112C"/>
    <w:rsid w:val="003E12CF"/>
    <w:rsid w:val="00400A75"/>
    <w:rsid w:val="00456868"/>
    <w:rsid w:val="00481205"/>
    <w:rsid w:val="004B070A"/>
    <w:rsid w:val="005967E7"/>
    <w:rsid w:val="005D6A32"/>
    <w:rsid w:val="00677215"/>
    <w:rsid w:val="007548A1"/>
    <w:rsid w:val="0076489E"/>
    <w:rsid w:val="007E73AB"/>
    <w:rsid w:val="008C304F"/>
    <w:rsid w:val="009053FB"/>
    <w:rsid w:val="009C057D"/>
    <w:rsid w:val="00A40AE3"/>
    <w:rsid w:val="00A5347C"/>
    <w:rsid w:val="00B048FC"/>
    <w:rsid w:val="00B50FA5"/>
    <w:rsid w:val="00B71EB6"/>
    <w:rsid w:val="00B735D5"/>
    <w:rsid w:val="00B911E7"/>
    <w:rsid w:val="00BD3BC0"/>
    <w:rsid w:val="00C911E9"/>
    <w:rsid w:val="00D61A8F"/>
    <w:rsid w:val="00D748CA"/>
    <w:rsid w:val="00DE541A"/>
    <w:rsid w:val="00EE7F73"/>
    <w:rsid w:val="00F2338D"/>
    <w:rsid w:val="00F24094"/>
    <w:rsid w:val="00F51038"/>
    <w:rsid w:val="00FC5F55"/>
    <w:rsid w:val="00FD31EC"/>
    <w:rsid w:val="00FE11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DBCCDF"/>
  <w15:docId w15:val="{4F2AE990-A794-47F4-8F01-8336A394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06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C7295"/>
    <w:pPr>
      <w:tabs>
        <w:tab w:val="center" w:pos="4680"/>
        <w:tab w:val="right" w:pos="9360"/>
      </w:tabs>
      <w:spacing w:line="240" w:lineRule="auto"/>
    </w:pPr>
  </w:style>
  <w:style w:type="character" w:customStyle="1" w:styleId="HeaderChar">
    <w:name w:val="Header Char"/>
    <w:basedOn w:val="DefaultParagraphFont"/>
    <w:link w:val="Header"/>
    <w:uiPriority w:val="99"/>
    <w:rsid w:val="001C7295"/>
    <w:rPr>
      <w:lang w:val="es-MX"/>
    </w:rPr>
  </w:style>
  <w:style w:type="paragraph" w:styleId="Footer">
    <w:name w:val="footer"/>
    <w:basedOn w:val="Normal"/>
    <w:link w:val="FooterChar"/>
    <w:uiPriority w:val="99"/>
    <w:unhideWhenUsed/>
    <w:rsid w:val="001C7295"/>
    <w:pPr>
      <w:tabs>
        <w:tab w:val="center" w:pos="4680"/>
        <w:tab w:val="right" w:pos="9360"/>
      </w:tabs>
      <w:spacing w:line="240" w:lineRule="auto"/>
    </w:pPr>
  </w:style>
  <w:style w:type="character" w:customStyle="1" w:styleId="FooterChar">
    <w:name w:val="Footer Char"/>
    <w:basedOn w:val="DefaultParagraphFont"/>
    <w:link w:val="Footer"/>
    <w:uiPriority w:val="99"/>
    <w:rsid w:val="001C7295"/>
    <w:rPr>
      <w:lang w:val="es-MX"/>
    </w:rPr>
  </w:style>
  <w:style w:type="table" w:styleId="TableGrid">
    <w:name w:val="Table Grid"/>
    <w:basedOn w:val="TableNormal"/>
    <w:uiPriority w:val="39"/>
    <w:rsid w:val="00DD10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TMLPreformatted">
    <w:name w:val="HTML Preformatted"/>
    <w:basedOn w:val="Normal"/>
    <w:link w:val="HTMLPreformattedChar"/>
    <w:uiPriority w:val="99"/>
    <w:semiHidden/>
    <w:unhideWhenUsed/>
    <w:rsid w:val="004B070A"/>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B070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oxMjqyrEN8zTdf/qw7YeNri3+A==">CgMxLjAyCGguZ2pkZ3hzOAByITFkWjBwc3I1OFJoejlPeEZuam5QSEczMkVkMTlBOGcwNg==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341</Words>
  <Characters>1876</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 Alejandra Ortiz Romero</dc:creator>
  <cp:lastModifiedBy>Myrta Mireya Rodríguez Sifuentes</cp:lastModifiedBy>
  <cp:revision>12</cp:revision>
  <dcterms:created xsi:type="dcterms:W3CDTF">2025-08-29T21:44:00Z</dcterms:created>
  <dcterms:modified xsi:type="dcterms:W3CDTF">2025-08-29T21:48:00Z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70815dbe-70ea-4f6d-b291-fd58e3ef3c63</vt:lpwstr>
  </property>
  <property fmtid="{D5CDD505-2E9C-101B-9397-08002B2CF9AE}" pid="3" name="ContentTypeId">
    <vt:lpwstr>0x0101007D85EFF311871A40B5E5F387747681B7</vt:lpwstr>
  </property>
</Properties>
</file>